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60" w:lineRule="exact"/>
        <w:rPr>
          <w:rFonts w:ascii="黑体" w:hAnsi="黑体" w:eastAsia="黑体"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仿宋" w:eastAsia="方正小标宋简体"/>
          <w:sz w:val="36"/>
          <w:szCs w:val="36"/>
        </w:rPr>
        <w:t>年海淀阳光少年主题系列活动记录单</w:t>
      </w:r>
      <w:bookmarkEnd w:id="0"/>
    </w:p>
    <w:tbl>
      <w:tblPr>
        <w:tblStyle w:val="3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687"/>
        <w:gridCol w:w="2281"/>
        <w:gridCol w:w="1605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主办单位（盖章）</w:t>
            </w:r>
          </w:p>
        </w:tc>
        <w:tc>
          <w:tcPr>
            <w:tcW w:w="6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学生姓名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学校年级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活动主题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活动方式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活动时间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地    点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同行监护人签字</w:t>
            </w:r>
          </w:p>
        </w:tc>
        <w:tc>
          <w:tcPr>
            <w:tcW w:w="6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7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活动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内容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成果</w:t>
            </w:r>
          </w:p>
        </w:tc>
        <w:tc>
          <w:tcPr>
            <w:tcW w:w="7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8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发现或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感悟</w:t>
            </w:r>
          </w:p>
        </w:tc>
        <w:tc>
          <w:tcPr>
            <w:tcW w:w="7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学生姓名：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4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评价</w:t>
            </w:r>
          </w:p>
        </w:tc>
        <w:tc>
          <w:tcPr>
            <w:tcW w:w="7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辅导教师签字：</w:t>
            </w:r>
          </w:p>
        </w:tc>
      </w:tr>
    </w:tbl>
    <w:p>
      <w:pPr>
        <w:spacing w:line="460" w:lineRule="exact"/>
        <w:ind w:right="1280"/>
        <w:rPr>
          <w:rFonts w:ascii="仿宋_GB2312" w:hAnsi="仿宋_GB2312" w:eastAsia="仿宋_GB2312"/>
          <w:color w:val="000000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29" w:usb3="00000000" w:csb0="200001DF" w:csb1="2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66CB3"/>
    <w:rsid w:val="FFF6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2021-07-08T11:03:00Z</dcterms:created>
  <dc:creator>alice</dc:creator>
  <cp:lastModifiedBy>alice</cp:lastModifiedBy>
  <dcterms:modified xsi:type="dcterms:W3CDTF">2021-07-08T11:03:49Z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