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B97" w:rsidRPr="00B23B97" w:rsidRDefault="00B23B97" w:rsidP="00B23B97">
      <w:pPr>
        <w:rPr>
          <w:rFonts w:ascii="仿宋_GB2312" w:eastAsia="仿宋_GB2312" w:hAnsi="仿宋" w:cs="Times New Roman"/>
          <w:sz w:val="32"/>
          <w:szCs w:val="32"/>
        </w:rPr>
      </w:pPr>
      <w:r w:rsidRPr="00B23B97">
        <w:rPr>
          <w:rFonts w:ascii="仿宋_GB2312" w:eastAsia="仿宋_GB2312" w:hAnsi="仿宋" w:cs="Times New Roman" w:hint="eastAsia"/>
          <w:sz w:val="32"/>
          <w:szCs w:val="32"/>
        </w:rPr>
        <w:t>附件2：</w:t>
      </w:r>
    </w:p>
    <w:p w:rsidR="003F0B6A" w:rsidRDefault="00512EC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2016年海淀区中小学科技节</w:t>
      </w:r>
    </w:p>
    <w:p w:rsidR="0092577F" w:rsidRDefault="002C52B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开幕式</w:t>
      </w:r>
      <w:r w:rsidR="003F0B6A">
        <w:rPr>
          <w:rFonts w:ascii="方正小标宋简体" w:eastAsia="方正小标宋简体" w:hint="eastAsia"/>
          <w:sz w:val="44"/>
          <w:szCs w:val="44"/>
        </w:rPr>
        <w:t>安排</w:t>
      </w:r>
    </w:p>
    <w:p w:rsidR="0092577F" w:rsidRDefault="00746376" w:rsidP="00570011">
      <w:pPr>
        <w:spacing w:line="580" w:lineRule="exact"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746376">
        <w:rPr>
          <w:rFonts w:ascii="仿宋_GB2312" w:eastAsia="仿宋_GB2312" w:hAnsi="仿宋" w:cs="Times New Roman" w:hint="eastAsia"/>
          <w:sz w:val="32"/>
          <w:szCs w:val="32"/>
        </w:rPr>
        <w:t>按照《</w:t>
      </w:r>
      <w:r w:rsidR="003F0B6A">
        <w:rPr>
          <w:rFonts w:ascii="仿宋_GB2312" w:eastAsia="仿宋_GB2312" w:hAnsi="仿宋" w:cs="Times New Roman" w:hint="eastAsia"/>
          <w:sz w:val="32"/>
          <w:szCs w:val="32"/>
        </w:rPr>
        <w:t>关于举办</w:t>
      </w:r>
      <w:r w:rsidRPr="00746376">
        <w:rPr>
          <w:rFonts w:ascii="仿宋_GB2312" w:eastAsia="仿宋_GB2312" w:hAnsi="仿宋" w:cs="Times New Roman" w:hint="eastAsia"/>
          <w:sz w:val="32"/>
          <w:szCs w:val="32"/>
        </w:rPr>
        <w:t>2016年海淀区中小学生科技节</w:t>
      </w:r>
      <w:r w:rsidR="003F0B6A">
        <w:rPr>
          <w:rFonts w:ascii="仿宋_GB2312" w:eastAsia="仿宋_GB2312" w:hAnsi="仿宋" w:cs="Times New Roman" w:hint="eastAsia"/>
          <w:sz w:val="32"/>
          <w:szCs w:val="32"/>
        </w:rPr>
        <w:t>的通知</w:t>
      </w:r>
      <w:r w:rsidRPr="00746376">
        <w:rPr>
          <w:rFonts w:ascii="仿宋_GB2312" w:eastAsia="仿宋_GB2312" w:hAnsi="仿宋" w:cs="Times New Roman" w:hint="eastAsia"/>
          <w:sz w:val="32"/>
          <w:szCs w:val="32"/>
        </w:rPr>
        <w:t>》</w:t>
      </w:r>
      <w:r w:rsidR="003F0B6A">
        <w:rPr>
          <w:rFonts w:ascii="仿宋_GB2312" w:eastAsia="仿宋_GB2312" w:hAnsi="仿宋" w:cs="Times New Roman" w:hint="eastAsia"/>
          <w:sz w:val="32"/>
          <w:szCs w:val="32"/>
        </w:rPr>
        <w:t>和《2016年海淀区中小学生科技节方案》的要求</w:t>
      </w:r>
      <w:r w:rsidR="00512ECF" w:rsidRPr="00746376">
        <w:rPr>
          <w:rFonts w:ascii="仿宋_GB2312" w:eastAsia="仿宋_GB2312" w:hAnsi="仿宋" w:cs="Times New Roman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</w:t>
      </w:r>
      <w:r w:rsidR="003F0B6A">
        <w:rPr>
          <w:rFonts w:ascii="仿宋_GB2312" w:eastAsia="仿宋_GB2312" w:hint="eastAsia"/>
          <w:sz w:val="32"/>
          <w:szCs w:val="32"/>
        </w:rPr>
        <w:t>将</w:t>
      </w:r>
      <w:r w:rsidR="00512ECF">
        <w:rPr>
          <w:rFonts w:ascii="仿宋_GB2312" w:eastAsia="仿宋_GB2312" w:hint="eastAsia"/>
          <w:sz w:val="32"/>
          <w:szCs w:val="32"/>
        </w:rPr>
        <w:t>科技节</w:t>
      </w:r>
      <w:r w:rsidR="003F0B6A">
        <w:rPr>
          <w:rFonts w:ascii="仿宋_GB2312" w:eastAsia="仿宋_GB2312" w:hint="eastAsia"/>
          <w:sz w:val="32"/>
          <w:szCs w:val="32"/>
        </w:rPr>
        <w:t>的</w:t>
      </w:r>
      <w:r w:rsidR="002C52B1">
        <w:rPr>
          <w:rFonts w:ascii="仿宋_GB2312" w:eastAsia="仿宋_GB2312" w:hint="eastAsia"/>
          <w:sz w:val="32"/>
          <w:szCs w:val="32"/>
        </w:rPr>
        <w:t>开幕式</w:t>
      </w:r>
      <w:r w:rsidR="003F0B6A">
        <w:rPr>
          <w:rFonts w:ascii="仿宋_GB2312" w:eastAsia="仿宋_GB2312" w:hint="eastAsia"/>
          <w:sz w:val="32"/>
          <w:szCs w:val="32"/>
        </w:rPr>
        <w:t>的安排</w:t>
      </w:r>
      <w:r w:rsidR="00512ECF">
        <w:rPr>
          <w:rFonts w:ascii="仿宋" w:eastAsia="仿宋" w:hAnsi="仿宋" w:hint="eastAsia"/>
          <w:sz w:val="32"/>
          <w:szCs w:val="32"/>
        </w:rPr>
        <w:t>如下</w:t>
      </w:r>
      <w:r w:rsidR="006C75E1">
        <w:rPr>
          <w:rFonts w:ascii="仿宋" w:eastAsia="仿宋" w:hAnsi="仿宋" w:hint="eastAsia"/>
          <w:sz w:val="32"/>
          <w:szCs w:val="32"/>
        </w:rPr>
        <w:t>：</w:t>
      </w:r>
    </w:p>
    <w:p w:rsidR="0092577F" w:rsidRDefault="00512ECF" w:rsidP="00570011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一、活动时间</w:t>
      </w:r>
    </w:p>
    <w:p w:rsidR="00746376" w:rsidRDefault="00512ECF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2016年11月</w:t>
      </w:r>
      <w:r w:rsidR="002E73AA">
        <w:rPr>
          <w:rFonts w:ascii="仿宋_GB2312" w:eastAsia="仿宋_GB2312" w:hint="eastAsia"/>
          <w:sz w:val="32"/>
          <w:szCs w:val="32"/>
        </w:rPr>
        <w:t>21</w:t>
      </w:r>
      <w:r w:rsidR="00135306">
        <w:rPr>
          <w:rFonts w:ascii="仿宋_GB2312" w:eastAsia="仿宋_GB2312" w:hint="eastAsia"/>
          <w:sz w:val="32"/>
          <w:szCs w:val="32"/>
        </w:rPr>
        <w:t>日</w:t>
      </w:r>
      <w:r w:rsidR="006C75E1">
        <w:rPr>
          <w:rFonts w:ascii="仿宋_GB2312" w:eastAsia="仿宋_GB2312" w:hint="eastAsia"/>
          <w:sz w:val="32"/>
          <w:szCs w:val="32"/>
        </w:rPr>
        <w:t>（周一）</w:t>
      </w:r>
      <w:r>
        <w:rPr>
          <w:rFonts w:ascii="仿宋_GB2312" w:eastAsia="仿宋_GB2312" w:hint="eastAsia"/>
          <w:sz w:val="32"/>
          <w:szCs w:val="32"/>
        </w:rPr>
        <w:t>下午13</w:t>
      </w:r>
      <w:r w:rsidR="002E73AA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30-16</w:t>
      </w:r>
      <w:r w:rsidR="002E73AA"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30</w:t>
      </w:r>
    </w:p>
    <w:p w:rsidR="0092577F" w:rsidRDefault="00512ECF" w:rsidP="00570011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二、活动地点</w:t>
      </w:r>
    </w:p>
    <w:p w:rsidR="0092577F" w:rsidRDefault="002E73AA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首都师范大学附属中学</w:t>
      </w:r>
      <w:r w:rsidR="00FE2210">
        <w:rPr>
          <w:rFonts w:ascii="仿宋_GB2312" w:eastAsia="仿宋_GB2312" w:hint="eastAsia"/>
          <w:sz w:val="32"/>
          <w:szCs w:val="32"/>
        </w:rPr>
        <w:t>（</w:t>
      </w:r>
      <w:r w:rsidR="00FE2210" w:rsidRPr="00FE2210">
        <w:rPr>
          <w:rFonts w:ascii="仿宋_GB2312" w:eastAsia="仿宋_GB2312" w:hint="eastAsia"/>
          <w:sz w:val="32"/>
          <w:szCs w:val="32"/>
        </w:rPr>
        <w:t>北京市海淀区北洼路33号</w:t>
      </w:r>
      <w:r w:rsidR="00FE2210">
        <w:rPr>
          <w:rFonts w:ascii="仿宋_GB2312" w:eastAsia="仿宋_GB2312" w:hint="eastAsia"/>
          <w:sz w:val="32"/>
          <w:szCs w:val="32"/>
        </w:rPr>
        <w:t>）</w:t>
      </w:r>
    </w:p>
    <w:p w:rsidR="0092577F" w:rsidRDefault="00512ECF" w:rsidP="00570011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三、活动内容</w:t>
      </w:r>
    </w:p>
    <w:p w:rsidR="0092577F" w:rsidRDefault="00512ECF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6C75E1">
        <w:rPr>
          <w:rFonts w:ascii="仿宋_GB2312" w:eastAsia="仿宋_GB2312" w:hint="eastAsia"/>
          <w:sz w:val="32"/>
          <w:szCs w:val="32"/>
        </w:rPr>
        <w:t>启动仪</w:t>
      </w:r>
      <w:r>
        <w:rPr>
          <w:rFonts w:ascii="仿宋_GB2312" w:eastAsia="仿宋_GB2312" w:hint="eastAsia"/>
          <w:sz w:val="32"/>
          <w:szCs w:val="32"/>
        </w:rPr>
        <w:t>式</w:t>
      </w:r>
    </w:p>
    <w:p w:rsidR="0092577F" w:rsidRDefault="00512ECF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7F0B92">
        <w:rPr>
          <w:rFonts w:ascii="仿宋_GB2312" w:eastAsia="仿宋_GB2312" w:hint="eastAsia"/>
          <w:sz w:val="32"/>
          <w:szCs w:val="32"/>
        </w:rPr>
        <w:t>学生互动</w:t>
      </w:r>
      <w:r>
        <w:rPr>
          <w:rFonts w:ascii="仿宋_GB2312" w:eastAsia="仿宋_GB2312" w:hint="eastAsia"/>
          <w:sz w:val="32"/>
          <w:szCs w:val="32"/>
        </w:rPr>
        <w:t>体验</w:t>
      </w:r>
    </w:p>
    <w:p w:rsidR="0092577F" w:rsidRDefault="00512ECF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135306" w:rsidRPr="00135306">
        <w:rPr>
          <w:rFonts w:ascii="仿宋_GB2312" w:eastAsia="仿宋_GB2312" w:hint="eastAsia"/>
          <w:sz w:val="32"/>
          <w:szCs w:val="32"/>
        </w:rPr>
        <w:t>学校科技教育成果展</w:t>
      </w:r>
    </w:p>
    <w:p w:rsidR="0092577F" w:rsidRDefault="00512ECF" w:rsidP="00570011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四、参加人员</w:t>
      </w:r>
      <w:r w:rsidR="00447FC5">
        <w:rPr>
          <w:rFonts w:ascii="仿宋_GB2312" w:eastAsia="仿宋_GB2312" w:hint="eastAsia"/>
          <w:b/>
          <w:sz w:val="32"/>
          <w:szCs w:val="32"/>
        </w:rPr>
        <w:t>和入场安排</w:t>
      </w:r>
    </w:p>
    <w:p w:rsidR="002E73AA" w:rsidRDefault="00432876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2E73AA">
        <w:rPr>
          <w:rFonts w:ascii="仿宋_GB2312" w:eastAsia="仿宋_GB2312" w:hint="eastAsia"/>
          <w:sz w:val="32"/>
          <w:szCs w:val="32"/>
        </w:rPr>
        <w:t>海淀区各中小学、区属校外教育机构，每单位一名科技主管干部，参加在</w:t>
      </w:r>
      <w:r w:rsidR="00FD0462" w:rsidRPr="00FD0462">
        <w:rPr>
          <w:rFonts w:ascii="仿宋_GB2312" w:eastAsia="仿宋_GB2312" w:hint="eastAsia"/>
          <w:b/>
          <w:sz w:val="32"/>
          <w:szCs w:val="32"/>
        </w:rPr>
        <w:t>首师大附中综合楼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成达厅</w:t>
      </w:r>
      <w:r w:rsidR="002E73AA">
        <w:rPr>
          <w:rFonts w:ascii="仿宋_GB2312" w:eastAsia="仿宋_GB2312" w:hint="eastAsia"/>
          <w:sz w:val="32"/>
          <w:szCs w:val="32"/>
        </w:rPr>
        <w:t>举办的</w:t>
      </w:r>
      <w:r>
        <w:rPr>
          <w:rFonts w:ascii="仿宋_GB2312" w:eastAsia="仿宋_GB2312" w:hint="eastAsia"/>
          <w:sz w:val="32"/>
          <w:szCs w:val="32"/>
        </w:rPr>
        <w:t>启动仪式</w:t>
      </w:r>
      <w:r w:rsidR="002E73AA">
        <w:rPr>
          <w:rFonts w:ascii="仿宋_GB2312" w:eastAsia="仿宋_GB2312" w:hint="eastAsia"/>
          <w:sz w:val="32"/>
          <w:szCs w:val="32"/>
        </w:rPr>
        <w:t>。</w:t>
      </w:r>
      <w:r w:rsidR="002E671B">
        <w:rPr>
          <w:rFonts w:ascii="仿宋_GB2312" w:eastAsia="仿宋_GB2312" w:hint="eastAsia"/>
          <w:sz w:val="32"/>
          <w:szCs w:val="32"/>
        </w:rPr>
        <w:t>要求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13:</w:t>
      </w:r>
      <w:r w:rsidR="006C75E1">
        <w:rPr>
          <w:rFonts w:ascii="仿宋_GB2312" w:eastAsia="仿宋_GB2312" w:hint="eastAsia"/>
          <w:b/>
          <w:sz w:val="32"/>
          <w:szCs w:val="32"/>
        </w:rPr>
        <w:t>15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入场</w:t>
      </w:r>
      <w:r w:rsidR="002E671B">
        <w:rPr>
          <w:rFonts w:ascii="仿宋_GB2312" w:eastAsia="仿宋_GB2312" w:hint="eastAsia"/>
          <w:sz w:val="32"/>
          <w:szCs w:val="32"/>
        </w:rPr>
        <w:t>完毕。</w:t>
      </w:r>
    </w:p>
    <w:p w:rsidR="0092577F" w:rsidRDefault="00432876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2E73AA">
        <w:rPr>
          <w:rFonts w:ascii="仿宋_GB2312" w:eastAsia="仿宋_GB2312" w:hint="eastAsia"/>
          <w:sz w:val="32"/>
          <w:szCs w:val="32"/>
        </w:rPr>
        <w:t>海淀区各中小学，</w:t>
      </w:r>
      <w:r w:rsidR="00512ECF">
        <w:rPr>
          <w:rFonts w:ascii="仿宋_GB2312" w:eastAsia="仿宋_GB2312" w:hint="eastAsia"/>
          <w:sz w:val="32"/>
          <w:szCs w:val="32"/>
        </w:rPr>
        <w:t>每校一名</w:t>
      </w:r>
      <w:r w:rsidR="002E73AA">
        <w:rPr>
          <w:rFonts w:ascii="仿宋_GB2312" w:eastAsia="仿宋_GB2312" w:hint="eastAsia"/>
          <w:sz w:val="32"/>
          <w:szCs w:val="32"/>
        </w:rPr>
        <w:t>科技辅导老师，带领</w:t>
      </w:r>
      <w:r w:rsidR="00512ECF">
        <w:rPr>
          <w:rFonts w:ascii="仿宋_GB2312" w:eastAsia="仿宋_GB2312" w:hint="eastAsia"/>
          <w:sz w:val="32"/>
          <w:szCs w:val="32"/>
        </w:rPr>
        <w:t>5名学生</w:t>
      </w:r>
      <w:r w:rsidR="002E73AA">
        <w:rPr>
          <w:rFonts w:ascii="仿宋_GB2312" w:eastAsia="仿宋_GB2312" w:hint="eastAsia"/>
          <w:sz w:val="32"/>
          <w:szCs w:val="32"/>
        </w:rPr>
        <w:t>参加在</w:t>
      </w:r>
      <w:r w:rsidR="00D64812" w:rsidRPr="00FD0462">
        <w:rPr>
          <w:rFonts w:ascii="仿宋_GB2312" w:eastAsia="仿宋_GB2312" w:hint="eastAsia"/>
          <w:b/>
          <w:sz w:val="32"/>
          <w:szCs w:val="32"/>
        </w:rPr>
        <w:t>首师大附中</w:t>
      </w:r>
      <w:r w:rsidR="002E73AA" w:rsidRPr="007A5E59">
        <w:rPr>
          <w:rFonts w:ascii="仿宋_GB2312" w:eastAsia="仿宋_GB2312" w:hint="eastAsia"/>
          <w:b/>
          <w:sz w:val="32"/>
          <w:szCs w:val="32"/>
        </w:rPr>
        <w:t>操场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和</w:t>
      </w:r>
      <w:r w:rsidR="007A5E59" w:rsidRPr="007A5E59">
        <w:rPr>
          <w:rFonts w:ascii="仿宋_GB2312" w:eastAsia="仿宋_GB2312" w:hint="eastAsia"/>
          <w:b/>
          <w:sz w:val="32"/>
          <w:szCs w:val="32"/>
        </w:rPr>
        <w:t>食堂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二层篮球场</w:t>
      </w:r>
      <w:r w:rsidR="002E73AA">
        <w:rPr>
          <w:rFonts w:ascii="仿宋_GB2312" w:eastAsia="仿宋_GB2312" w:hint="eastAsia"/>
          <w:sz w:val="32"/>
          <w:szCs w:val="32"/>
        </w:rPr>
        <w:t>进行的科技互动体验项目</w:t>
      </w:r>
      <w:r w:rsidR="00512ECF">
        <w:rPr>
          <w:rFonts w:ascii="仿宋_GB2312" w:eastAsia="仿宋_GB2312" w:hint="eastAsia"/>
          <w:sz w:val="32"/>
          <w:szCs w:val="32"/>
        </w:rPr>
        <w:t>。</w:t>
      </w:r>
      <w:r w:rsidR="002E671B">
        <w:rPr>
          <w:rFonts w:ascii="仿宋_GB2312" w:eastAsia="仿宋_GB2312" w:hint="eastAsia"/>
          <w:sz w:val="32"/>
          <w:szCs w:val="32"/>
        </w:rPr>
        <w:t>要求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13:30入场</w:t>
      </w:r>
      <w:r w:rsidR="002E671B">
        <w:rPr>
          <w:rFonts w:ascii="仿宋_GB2312" w:eastAsia="仿宋_GB2312" w:hint="eastAsia"/>
          <w:sz w:val="32"/>
          <w:szCs w:val="32"/>
        </w:rPr>
        <w:t>完毕。</w:t>
      </w:r>
    </w:p>
    <w:p w:rsidR="002C52B1" w:rsidRDefault="00432876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2C52B1">
        <w:rPr>
          <w:rFonts w:ascii="仿宋_GB2312" w:eastAsia="仿宋_GB2312" w:hint="eastAsia"/>
          <w:sz w:val="32"/>
          <w:szCs w:val="32"/>
        </w:rPr>
        <w:t>市级中小学科技教育示范校和</w:t>
      </w:r>
      <w:r w:rsidR="002E671B">
        <w:rPr>
          <w:rFonts w:ascii="仿宋_GB2312" w:eastAsia="仿宋_GB2312" w:hint="eastAsia"/>
          <w:sz w:val="32"/>
          <w:szCs w:val="32"/>
        </w:rPr>
        <w:t>申请展位的</w:t>
      </w:r>
      <w:r w:rsidR="002C52B1">
        <w:rPr>
          <w:rFonts w:ascii="仿宋_GB2312" w:eastAsia="仿宋_GB2312" w:hint="eastAsia"/>
          <w:sz w:val="32"/>
          <w:szCs w:val="32"/>
        </w:rPr>
        <w:t>相关学校，</w:t>
      </w:r>
      <w:r w:rsidR="00C927F6">
        <w:rPr>
          <w:rFonts w:ascii="仿宋_GB2312" w:eastAsia="仿宋_GB2312" w:hint="eastAsia"/>
          <w:sz w:val="32"/>
          <w:szCs w:val="32"/>
        </w:rPr>
        <w:t>凭</w:t>
      </w:r>
      <w:r w:rsidR="00C927F6">
        <w:rPr>
          <w:rFonts w:ascii="仿宋_GB2312" w:eastAsia="仿宋_GB2312" w:hint="eastAsia"/>
          <w:sz w:val="32"/>
          <w:szCs w:val="32"/>
        </w:rPr>
        <w:lastRenderedPageBreak/>
        <w:t>工作证于11月20日</w:t>
      </w:r>
      <w:r w:rsidR="007436F7">
        <w:rPr>
          <w:rFonts w:ascii="仿宋_GB2312" w:eastAsia="仿宋_GB2312" w:hint="eastAsia"/>
          <w:sz w:val="32"/>
          <w:szCs w:val="32"/>
        </w:rPr>
        <w:t>（周日）</w:t>
      </w:r>
      <w:r w:rsidR="00C927F6">
        <w:rPr>
          <w:rFonts w:ascii="仿宋_GB2312" w:eastAsia="仿宋_GB2312" w:hint="eastAsia"/>
          <w:sz w:val="32"/>
          <w:szCs w:val="32"/>
        </w:rPr>
        <w:t>14:00开始进入首师大附中布置展位。11月21日开幕式，</w:t>
      </w:r>
      <w:r w:rsidR="002E671B">
        <w:rPr>
          <w:rFonts w:ascii="仿宋_GB2312" w:eastAsia="仿宋_GB2312" w:hint="eastAsia"/>
          <w:sz w:val="32"/>
          <w:szCs w:val="32"/>
        </w:rPr>
        <w:t>负责学校展位的老师和学生在</w:t>
      </w:r>
      <w:r w:rsidR="002E671B" w:rsidRPr="007A5E59">
        <w:rPr>
          <w:rFonts w:ascii="仿宋_GB2312" w:eastAsia="仿宋_GB2312" w:hint="eastAsia"/>
          <w:b/>
          <w:sz w:val="32"/>
          <w:szCs w:val="32"/>
        </w:rPr>
        <w:t>13:00入场</w:t>
      </w:r>
      <w:r w:rsidR="002E671B">
        <w:rPr>
          <w:rFonts w:ascii="仿宋_GB2312" w:eastAsia="仿宋_GB2312" w:hint="eastAsia"/>
          <w:sz w:val="32"/>
          <w:szCs w:val="32"/>
        </w:rPr>
        <w:t>完毕，提前检查和安排本校的体验项目，准备接待学生。</w:t>
      </w:r>
      <w:r w:rsidR="003F0B6A" w:rsidRPr="00DC7DCF">
        <w:rPr>
          <w:rFonts w:ascii="仿宋_GB2312" w:eastAsia="仿宋_GB2312" w:hint="eastAsia"/>
          <w:b/>
          <w:sz w:val="32"/>
          <w:szCs w:val="32"/>
        </w:rPr>
        <w:t>16:30撤展</w:t>
      </w:r>
      <w:r w:rsidR="003F0B6A">
        <w:rPr>
          <w:rFonts w:ascii="仿宋_GB2312" w:eastAsia="仿宋_GB2312" w:hint="eastAsia"/>
          <w:sz w:val="32"/>
          <w:szCs w:val="32"/>
        </w:rPr>
        <w:t>。</w:t>
      </w:r>
    </w:p>
    <w:p w:rsidR="00A962C2" w:rsidRDefault="00A962C2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4、为避免闭幕式结束后出现严重交通</w:t>
      </w:r>
      <w:r w:rsidR="008575D0">
        <w:rPr>
          <w:rFonts w:ascii="仿宋_GB2312" w:eastAsia="仿宋_GB2312" w:hint="eastAsia"/>
          <w:sz w:val="32"/>
          <w:szCs w:val="32"/>
        </w:rPr>
        <w:t>堵塞</w:t>
      </w:r>
      <w:r>
        <w:rPr>
          <w:rFonts w:ascii="仿宋_GB2312" w:eastAsia="仿宋_GB2312" w:hint="eastAsia"/>
          <w:sz w:val="32"/>
          <w:szCs w:val="32"/>
        </w:rPr>
        <w:t>，实行分段结束</w:t>
      </w:r>
      <w:r w:rsidR="00E66625">
        <w:rPr>
          <w:rFonts w:ascii="仿宋_GB2312" w:eastAsia="仿宋_GB2312" w:hint="eastAsia"/>
          <w:sz w:val="32"/>
          <w:szCs w:val="32"/>
        </w:rPr>
        <w:t>的方式。</w:t>
      </w:r>
      <w:r w:rsidRPr="00DC7DCF">
        <w:rPr>
          <w:rFonts w:ascii="仿宋_GB2312" w:eastAsia="仿宋_GB2312" w:hint="eastAsia"/>
          <w:b/>
          <w:sz w:val="32"/>
          <w:szCs w:val="32"/>
        </w:rPr>
        <w:t>小学在16:00离场，中学在16:30离场</w:t>
      </w:r>
      <w:r>
        <w:rPr>
          <w:rFonts w:ascii="仿宋_GB2312" w:eastAsia="仿宋_GB2312" w:hint="eastAsia"/>
          <w:sz w:val="32"/>
          <w:szCs w:val="32"/>
        </w:rPr>
        <w:t>，要求各校带队老师</w:t>
      </w:r>
      <w:r w:rsidR="008575D0">
        <w:rPr>
          <w:rFonts w:ascii="仿宋_GB2312" w:eastAsia="仿宋_GB2312" w:hint="eastAsia"/>
          <w:sz w:val="32"/>
          <w:szCs w:val="32"/>
        </w:rPr>
        <w:t>先</w:t>
      </w:r>
      <w:r>
        <w:rPr>
          <w:rFonts w:ascii="仿宋_GB2312" w:eastAsia="仿宋_GB2312" w:hint="eastAsia"/>
          <w:sz w:val="32"/>
          <w:szCs w:val="32"/>
        </w:rPr>
        <w:t>在首师大附中校园内清点齐本校学生，</w:t>
      </w:r>
      <w:r w:rsidR="00E66625">
        <w:rPr>
          <w:rFonts w:ascii="仿宋_GB2312" w:eastAsia="仿宋_GB2312" w:hint="eastAsia"/>
          <w:sz w:val="32"/>
          <w:szCs w:val="32"/>
        </w:rPr>
        <w:t>在联系好校车后，</w:t>
      </w:r>
      <w:r>
        <w:rPr>
          <w:rFonts w:ascii="仿宋_GB2312" w:eastAsia="仿宋_GB2312" w:hint="eastAsia"/>
          <w:sz w:val="32"/>
          <w:szCs w:val="32"/>
        </w:rPr>
        <w:t>再统一离校</w:t>
      </w:r>
      <w:r w:rsidR="00E66625">
        <w:rPr>
          <w:rFonts w:ascii="仿宋_GB2312" w:eastAsia="仿宋_GB2312" w:hint="eastAsia"/>
          <w:sz w:val="32"/>
          <w:szCs w:val="32"/>
        </w:rPr>
        <w:t>。</w:t>
      </w:r>
    </w:p>
    <w:p w:rsidR="0092577F" w:rsidRDefault="00512ECF" w:rsidP="00570011">
      <w:pPr>
        <w:spacing w:line="5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五、活动要求</w:t>
      </w:r>
    </w:p>
    <w:p w:rsidR="0092577F" w:rsidRDefault="00DB00B6" w:rsidP="0057001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512ECF">
        <w:rPr>
          <w:rFonts w:ascii="仿宋" w:eastAsia="仿宋" w:hAnsi="仿宋" w:hint="eastAsia"/>
          <w:sz w:val="32"/>
          <w:szCs w:val="32"/>
        </w:rPr>
        <w:t>各学校、</w:t>
      </w:r>
      <w:r w:rsidR="00D64812">
        <w:rPr>
          <w:rFonts w:ascii="仿宋" w:eastAsia="仿宋" w:hAnsi="仿宋" w:hint="eastAsia"/>
          <w:sz w:val="32"/>
          <w:szCs w:val="32"/>
        </w:rPr>
        <w:t>区属校外教育机构的</w:t>
      </w:r>
      <w:r w:rsidR="00512ECF">
        <w:rPr>
          <w:rFonts w:ascii="仿宋" w:eastAsia="仿宋" w:hAnsi="仿宋" w:hint="eastAsia"/>
          <w:sz w:val="32"/>
          <w:szCs w:val="32"/>
        </w:rPr>
        <w:t>科技主管干部要高度重视此次活动，请务必协调安排好相关工作。</w:t>
      </w:r>
    </w:p>
    <w:p w:rsidR="0092577F" w:rsidRDefault="00DB00B6" w:rsidP="0057001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2、</w:t>
      </w:r>
      <w:r w:rsidR="00D64812">
        <w:rPr>
          <w:rFonts w:ascii="仿宋" w:eastAsia="仿宋" w:hAnsi="仿宋" w:cs="仿宋_GB2312" w:hint="eastAsia"/>
          <w:sz w:val="32"/>
          <w:szCs w:val="32"/>
        </w:rPr>
        <w:t>各</w:t>
      </w:r>
      <w:r w:rsidR="00C8291C">
        <w:rPr>
          <w:rFonts w:ascii="仿宋" w:eastAsia="仿宋" w:hAnsi="仿宋" w:cs="仿宋_GB2312" w:hint="eastAsia"/>
          <w:sz w:val="32"/>
          <w:szCs w:val="32"/>
        </w:rPr>
        <w:t>学校</w:t>
      </w:r>
      <w:r w:rsidR="00D64812">
        <w:rPr>
          <w:rFonts w:ascii="仿宋" w:eastAsia="仿宋" w:hAnsi="仿宋" w:cs="仿宋_GB2312" w:hint="eastAsia"/>
          <w:sz w:val="32"/>
          <w:szCs w:val="32"/>
        </w:rPr>
        <w:t>要按要求组织学生参加开幕式，并对学生做好安全教育和纪律教育</w:t>
      </w:r>
      <w:r w:rsidR="00C8291C"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并签订安全</w:t>
      </w:r>
      <w:r w:rsidR="00C8291C">
        <w:rPr>
          <w:rFonts w:ascii="仿宋" w:eastAsia="仿宋" w:hAnsi="仿宋" w:cs="仿宋_GB2312" w:hint="eastAsia"/>
          <w:sz w:val="32"/>
          <w:szCs w:val="32"/>
        </w:rPr>
        <w:t>协议</w:t>
      </w:r>
      <w:r>
        <w:rPr>
          <w:rFonts w:ascii="仿宋" w:eastAsia="仿宋" w:hAnsi="仿宋" w:cs="仿宋_GB2312" w:hint="eastAsia"/>
          <w:sz w:val="32"/>
          <w:szCs w:val="32"/>
        </w:rPr>
        <w:t>书。请各校自行下载</w:t>
      </w:r>
      <w:r w:rsidR="009118D3">
        <w:rPr>
          <w:rFonts w:ascii="仿宋" w:eastAsia="仿宋" w:hAnsi="仿宋" w:cs="仿宋_GB2312" w:hint="eastAsia"/>
          <w:sz w:val="32"/>
          <w:szCs w:val="32"/>
        </w:rPr>
        <w:t>《</w:t>
      </w:r>
      <w:r w:rsidR="00E74769">
        <w:rPr>
          <w:rFonts w:ascii="仿宋" w:eastAsia="仿宋" w:hAnsi="仿宋" w:cs="仿宋_GB2312" w:hint="eastAsia"/>
          <w:sz w:val="32"/>
          <w:szCs w:val="32"/>
        </w:rPr>
        <w:t>2016年海淀区中小学生科技节</w:t>
      </w:r>
      <w:r w:rsidR="001C0544">
        <w:rPr>
          <w:rFonts w:ascii="仿宋" w:eastAsia="仿宋" w:hAnsi="仿宋" w:cs="仿宋_GB2312" w:hint="eastAsia"/>
          <w:sz w:val="32"/>
          <w:szCs w:val="32"/>
        </w:rPr>
        <w:t>开幕式安全协议</w:t>
      </w:r>
      <w:r>
        <w:rPr>
          <w:rFonts w:ascii="仿宋" w:eastAsia="仿宋" w:hAnsi="仿宋" w:cs="仿宋_GB2312" w:hint="eastAsia"/>
          <w:sz w:val="32"/>
          <w:szCs w:val="32"/>
        </w:rPr>
        <w:t>书</w:t>
      </w:r>
      <w:r w:rsidR="009118D3">
        <w:rPr>
          <w:rFonts w:ascii="仿宋" w:eastAsia="仿宋" w:hAnsi="仿宋" w:cs="仿宋_GB2312" w:hint="eastAsia"/>
          <w:sz w:val="32"/>
          <w:szCs w:val="32"/>
        </w:rPr>
        <w:t>》</w:t>
      </w:r>
      <w:r w:rsidR="00B23B97">
        <w:rPr>
          <w:rFonts w:ascii="仿宋" w:eastAsia="仿宋" w:hAnsi="仿宋" w:cs="仿宋_GB2312" w:hint="eastAsia"/>
          <w:sz w:val="32"/>
          <w:szCs w:val="32"/>
        </w:rPr>
        <w:t>（附件3）</w:t>
      </w:r>
      <w:r w:rsidR="009118D3">
        <w:rPr>
          <w:rFonts w:ascii="仿宋" w:eastAsia="仿宋" w:hAnsi="仿宋" w:cs="仿宋_GB2312" w:hint="eastAsia"/>
          <w:sz w:val="32"/>
          <w:szCs w:val="32"/>
        </w:rPr>
        <w:t>，打印一式两份，在法人签名</w:t>
      </w:r>
      <w:r w:rsidR="00C8291C">
        <w:rPr>
          <w:rFonts w:ascii="仿宋" w:eastAsia="仿宋" w:hAnsi="仿宋" w:cs="仿宋_GB2312" w:hint="eastAsia"/>
          <w:sz w:val="32"/>
          <w:szCs w:val="32"/>
        </w:rPr>
        <w:t>和</w:t>
      </w:r>
      <w:r w:rsidR="009118D3">
        <w:rPr>
          <w:rFonts w:ascii="仿宋" w:eastAsia="仿宋" w:hAnsi="仿宋" w:cs="仿宋_GB2312" w:hint="eastAsia"/>
          <w:sz w:val="32"/>
          <w:szCs w:val="32"/>
        </w:rPr>
        <w:t>盖</w:t>
      </w:r>
      <w:r w:rsidR="00C8291C">
        <w:rPr>
          <w:rFonts w:ascii="仿宋" w:eastAsia="仿宋" w:hAnsi="仿宋" w:cs="仿宋_GB2312" w:hint="eastAsia"/>
          <w:sz w:val="32"/>
          <w:szCs w:val="32"/>
        </w:rPr>
        <w:t>校</w:t>
      </w:r>
      <w:r w:rsidR="009118D3">
        <w:rPr>
          <w:rFonts w:ascii="仿宋" w:eastAsia="仿宋" w:hAnsi="仿宋" w:cs="仿宋_GB2312" w:hint="eastAsia"/>
          <w:sz w:val="32"/>
          <w:szCs w:val="32"/>
        </w:rPr>
        <w:t>章</w:t>
      </w:r>
      <w:r w:rsidR="00C8291C">
        <w:rPr>
          <w:rFonts w:ascii="仿宋" w:eastAsia="仿宋" w:hAnsi="仿宋" w:cs="仿宋_GB2312" w:hint="eastAsia"/>
          <w:sz w:val="32"/>
          <w:szCs w:val="32"/>
        </w:rPr>
        <w:t>，</w:t>
      </w:r>
      <w:r w:rsidR="009118D3">
        <w:rPr>
          <w:rFonts w:ascii="仿宋" w:eastAsia="仿宋" w:hAnsi="仿宋" w:cs="仿宋_GB2312" w:hint="eastAsia"/>
          <w:sz w:val="32"/>
          <w:szCs w:val="32"/>
        </w:rPr>
        <w:t>后于</w:t>
      </w:r>
      <w:r w:rsidR="009118D3" w:rsidRPr="00056872">
        <w:rPr>
          <w:rFonts w:ascii="仿宋" w:eastAsia="仿宋" w:hAnsi="仿宋" w:cs="仿宋_GB2312" w:hint="eastAsia"/>
          <w:b/>
          <w:sz w:val="32"/>
          <w:szCs w:val="32"/>
        </w:rPr>
        <w:t>11月</w:t>
      </w:r>
      <w:r w:rsidR="007E5D04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="00916F8A">
        <w:rPr>
          <w:rFonts w:ascii="仿宋" w:eastAsia="仿宋" w:hAnsi="仿宋" w:cs="仿宋_GB2312" w:hint="eastAsia"/>
          <w:b/>
          <w:sz w:val="32"/>
          <w:szCs w:val="32"/>
        </w:rPr>
        <w:t>7</w:t>
      </w:r>
      <w:r w:rsidR="007E5D04">
        <w:rPr>
          <w:rFonts w:ascii="仿宋" w:eastAsia="仿宋" w:hAnsi="仿宋" w:cs="仿宋_GB2312" w:hint="eastAsia"/>
          <w:b/>
          <w:sz w:val="32"/>
          <w:szCs w:val="32"/>
        </w:rPr>
        <w:t>日</w:t>
      </w:r>
      <w:r w:rsidR="00916F8A">
        <w:rPr>
          <w:rFonts w:ascii="仿宋" w:eastAsia="仿宋" w:hAnsi="仿宋" w:cs="仿宋_GB2312" w:hint="eastAsia"/>
          <w:b/>
          <w:sz w:val="32"/>
          <w:szCs w:val="32"/>
        </w:rPr>
        <w:t>、</w:t>
      </w:r>
      <w:r w:rsidR="009118D3" w:rsidRPr="00056872">
        <w:rPr>
          <w:rFonts w:ascii="仿宋" w:eastAsia="仿宋" w:hAnsi="仿宋" w:cs="仿宋_GB2312" w:hint="eastAsia"/>
          <w:b/>
          <w:sz w:val="32"/>
          <w:szCs w:val="32"/>
        </w:rPr>
        <w:t>18日</w:t>
      </w:r>
      <w:r w:rsidR="009118D3">
        <w:rPr>
          <w:rFonts w:ascii="仿宋" w:eastAsia="仿宋" w:hAnsi="仿宋" w:cs="仿宋_GB2312" w:hint="eastAsia"/>
          <w:sz w:val="32"/>
          <w:szCs w:val="32"/>
        </w:rPr>
        <w:t>到教委美育和校外教育科</w:t>
      </w:r>
      <w:r w:rsidR="00C8291C">
        <w:rPr>
          <w:rFonts w:ascii="仿宋" w:eastAsia="仿宋" w:hAnsi="仿宋" w:cs="仿宋_GB2312" w:hint="eastAsia"/>
          <w:sz w:val="32"/>
          <w:szCs w:val="32"/>
        </w:rPr>
        <w:t>（南406）</w:t>
      </w:r>
      <w:r w:rsidR="009118D3">
        <w:rPr>
          <w:rFonts w:ascii="仿宋" w:eastAsia="仿宋" w:hAnsi="仿宋" w:cs="仿宋_GB2312" w:hint="eastAsia"/>
          <w:sz w:val="32"/>
          <w:szCs w:val="32"/>
        </w:rPr>
        <w:t>盖章</w:t>
      </w:r>
      <w:r w:rsidR="00C8291C">
        <w:rPr>
          <w:rFonts w:ascii="仿宋" w:eastAsia="仿宋" w:hAnsi="仿宋" w:cs="仿宋_GB2312" w:hint="eastAsia"/>
          <w:sz w:val="32"/>
          <w:szCs w:val="32"/>
        </w:rPr>
        <w:t>，备案</w:t>
      </w:r>
      <w:r w:rsidR="009118D3">
        <w:rPr>
          <w:rFonts w:ascii="仿宋" w:eastAsia="仿宋" w:hAnsi="仿宋" w:cs="仿宋_GB2312" w:hint="eastAsia"/>
          <w:sz w:val="32"/>
          <w:szCs w:val="32"/>
        </w:rPr>
        <w:t>。</w:t>
      </w:r>
    </w:p>
    <w:p w:rsidR="00DB00B6" w:rsidRDefault="002D7674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DB00B6">
        <w:rPr>
          <w:rFonts w:ascii="仿宋_GB2312" w:eastAsia="仿宋_GB2312" w:hint="eastAsia"/>
          <w:sz w:val="32"/>
          <w:szCs w:val="32"/>
        </w:rPr>
        <w:t>、所有参加开幕式的老师和学生都凭票入场。门票请于</w:t>
      </w:r>
      <w:r w:rsidR="00DB00B6" w:rsidRPr="00056872">
        <w:rPr>
          <w:rFonts w:ascii="仿宋_GB2312" w:eastAsia="仿宋_GB2312" w:hint="eastAsia"/>
          <w:b/>
          <w:sz w:val="32"/>
          <w:szCs w:val="32"/>
        </w:rPr>
        <w:t>11月1</w:t>
      </w:r>
      <w:r w:rsidR="00916F8A">
        <w:rPr>
          <w:rFonts w:ascii="仿宋_GB2312" w:eastAsia="仿宋_GB2312" w:hint="eastAsia"/>
          <w:b/>
          <w:sz w:val="32"/>
          <w:szCs w:val="32"/>
        </w:rPr>
        <w:t>7</w:t>
      </w:r>
      <w:r w:rsidR="00DB00B6" w:rsidRPr="00056872">
        <w:rPr>
          <w:rFonts w:ascii="仿宋_GB2312" w:eastAsia="仿宋_GB2312" w:hint="eastAsia"/>
          <w:b/>
          <w:sz w:val="32"/>
          <w:szCs w:val="32"/>
        </w:rPr>
        <w:t>日</w:t>
      </w:r>
      <w:r w:rsidR="00916F8A">
        <w:rPr>
          <w:rFonts w:ascii="仿宋_GB2312" w:eastAsia="仿宋_GB2312" w:hint="eastAsia"/>
          <w:b/>
          <w:sz w:val="32"/>
          <w:szCs w:val="32"/>
        </w:rPr>
        <w:t>、</w:t>
      </w:r>
      <w:r w:rsidR="007E5D04">
        <w:rPr>
          <w:rFonts w:ascii="仿宋_GB2312" w:eastAsia="仿宋_GB2312" w:hint="eastAsia"/>
          <w:b/>
          <w:sz w:val="32"/>
          <w:szCs w:val="32"/>
        </w:rPr>
        <w:t>1</w:t>
      </w:r>
      <w:r w:rsidR="00DB00B6" w:rsidRPr="00056872">
        <w:rPr>
          <w:rFonts w:ascii="仿宋_GB2312" w:eastAsia="仿宋_GB2312" w:hint="eastAsia"/>
          <w:b/>
          <w:sz w:val="32"/>
          <w:szCs w:val="32"/>
        </w:rPr>
        <w:t>8日</w:t>
      </w:r>
      <w:r w:rsidR="00DB00B6">
        <w:rPr>
          <w:rFonts w:ascii="仿宋_GB2312" w:eastAsia="仿宋_GB2312" w:hint="eastAsia"/>
          <w:sz w:val="32"/>
          <w:szCs w:val="32"/>
        </w:rPr>
        <w:t>到教委美育科校外教育科（南406）领取。</w:t>
      </w:r>
    </w:p>
    <w:p w:rsidR="002D7674" w:rsidRDefault="002D7674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4、有</w:t>
      </w:r>
      <w:r w:rsidR="007436F7">
        <w:rPr>
          <w:rFonts w:ascii="仿宋_GB2312" w:eastAsia="仿宋_GB2312" w:hint="eastAsia"/>
          <w:sz w:val="32"/>
          <w:szCs w:val="32"/>
        </w:rPr>
        <w:t>展位的学校要严谨组织</w:t>
      </w:r>
      <w:r>
        <w:rPr>
          <w:rFonts w:ascii="仿宋_GB2312" w:eastAsia="仿宋_GB2312" w:hint="eastAsia"/>
          <w:sz w:val="32"/>
          <w:szCs w:val="32"/>
        </w:rPr>
        <w:t>，确保</w:t>
      </w:r>
      <w:r w:rsidR="00322758">
        <w:rPr>
          <w:rFonts w:ascii="仿宋_GB2312" w:eastAsia="仿宋_GB2312" w:hint="eastAsia"/>
          <w:sz w:val="32"/>
          <w:szCs w:val="32"/>
        </w:rPr>
        <w:t>开幕式当天本</w:t>
      </w:r>
      <w:r>
        <w:rPr>
          <w:rFonts w:ascii="仿宋_GB2312" w:eastAsia="仿宋_GB2312" w:hint="eastAsia"/>
          <w:sz w:val="32"/>
          <w:szCs w:val="32"/>
        </w:rPr>
        <w:t>校展位内外的秩序和安全。</w:t>
      </w:r>
    </w:p>
    <w:p w:rsidR="00447FC5" w:rsidRDefault="00447FC5" w:rsidP="0057001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5、因开幕式当天首师大附中和周边交通</w:t>
      </w:r>
      <w:r w:rsidR="007501DA">
        <w:rPr>
          <w:rFonts w:ascii="仿宋_GB2312" w:eastAsia="仿宋_GB2312" w:hint="eastAsia"/>
          <w:sz w:val="32"/>
          <w:szCs w:val="32"/>
        </w:rPr>
        <w:t>不便</w:t>
      </w:r>
      <w:r>
        <w:rPr>
          <w:rFonts w:ascii="仿宋_GB2312" w:eastAsia="仿宋_GB2312" w:hint="eastAsia"/>
          <w:sz w:val="32"/>
          <w:szCs w:val="32"/>
        </w:rPr>
        <w:t>，所以请各学校合理安排接送本校师生的车辆，车辆不要在学校周边长时间停留，避免交通堵塞。</w:t>
      </w:r>
      <w:r w:rsidR="00322758">
        <w:rPr>
          <w:rFonts w:ascii="仿宋_GB2312" w:eastAsia="仿宋_GB2312" w:hint="eastAsia"/>
          <w:sz w:val="32"/>
          <w:szCs w:val="32"/>
        </w:rPr>
        <w:t>各学校在科技节开幕式时接送师生的车辆，车前显著位置要放置A4纸张打印的学校名称。</w:t>
      </w:r>
    </w:p>
    <w:p w:rsidR="0092577F" w:rsidRDefault="00512ECF" w:rsidP="0057001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 系 人：李国红</w:t>
      </w:r>
    </w:p>
    <w:p w:rsidR="0092577F" w:rsidRDefault="00512ECF" w:rsidP="00570011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联系电话：88487346  13810209530</w:t>
      </w:r>
    </w:p>
    <w:p w:rsidR="0092577F" w:rsidRDefault="0092577F" w:rsidP="00570011">
      <w:pPr>
        <w:spacing w:line="580" w:lineRule="exact"/>
        <w:rPr>
          <w:rFonts w:ascii="仿宋" w:eastAsia="仿宋" w:hAnsi="仿宋" w:cs="仿宋_GB2312"/>
          <w:sz w:val="32"/>
          <w:szCs w:val="32"/>
        </w:rPr>
      </w:pPr>
    </w:p>
    <w:p w:rsidR="0092577F" w:rsidRDefault="00512ECF" w:rsidP="00570011">
      <w:pPr>
        <w:spacing w:line="580" w:lineRule="exact"/>
        <w:ind w:firstLineChars="1500" w:firstLine="48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区教委美育和校外教育科</w:t>
      </w:r>
    </w:p>
    <w:p w:rsidR="0092577F" w:rsidRDefault="00512ECF" w:rsidP="00570011">
      <w:pPr>
        <w:spacing w:line="58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2016年</w:t>
      </w:r>
      <w:r w:rsidR="0058720F">
        <w:rPr>
          <w:rFonts w:ascii="仿宋" w:eastAsia="仿宋" w:hAnsi="仿宋" w:cs="仿宋_GB2312" w:hint="eastAsia"/>
          <w:sz w:val="32"/>
          <w:szCs w:val="32"/>
        </w:rPr>
        <w:t>11</w:t>
      </w:r>
      <w:r>
        <w:rPr>
          <w:rFonts w:ascii="仿宋" w:eastAsia="仿宋" w:hAnsi="仿宋" w:cs="仿宋_GB2312" w:hint="eastAsia"/>
          <w:sz w:val="32"/>
          <w:szCs w:val="32"/>
        </w:rPr>
        <w:t>月</w:t>
      </w:r>
      <w:bookmarkStart w:id="0" w:name="_GoBack"/>
      <w:bookmarkEnd w:id="0"/>
      <w:r w:rsidR="008C728D">
        <w:rPr>
          <w:rFonts w:ascii="仿宋" w:eastAsia="仿宋" w:hAnsi="仿宋" w:cs="仿宋_GB2312" w:hint="eastAsia"/>
          <w:sz w:val="32"/>
          <w:szCs w:val="32"/>
        </w:rPr>
        <w:t>1</w:t>
      </w:r>
      <w:r w:rsidR="00916F8A"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" w:eastAsia="仿宋" w:hAnsi="仿宋" w:cs="仿宋_GB2312" w:hint="eastAsia"/>
          <w:sz w:val="32"/>
          <w:szCs w:val="32"/>
        </w:rPr>
        <w:t>日</w:t>
      </w: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28575</wp:posOffset>
            </wp:positionV>
            <wp:extent cx="4591050" cy="2457450"/>
            <wp:effectExtent l="19050" t="0" r="0" b="0"/>
            <wp:wrapSquare wrapText="bothSides"/>
            <wp:docPr id="1" name="图片 1" descr="C:\Documents and Settings\Administrator\桌面\2016年海淀区科技节策划方案\材料（首师大附中）\路线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6年海淀区科技节策划方案\材料（首师大附中）\路线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 w:hint="eastAsia"/>
          <w:sz w:val="32"/>
          <w:szCs w:val="32"/>
        </w:rPr>
      </w:pPr>
    </w:p>
    <w:p w:rsidR="00570011" w:rsidRDefault="00570011" w:rsidP="00322758">
      <w:pPr>
        <w:spacing w:line="620" w:lineRule="exact"/>
        <w:ind w:firstLineChars="1650" w:firstLine="52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740410</wp:posOffset>
            </wp:positionH>
            <wp:positionV relativeFrom="paragraph">
              <wp:posOffset>358775</wp:posOffset>
            </wp:positionV>
            <wp:extent cx="4209415" cy="3286125"/>
            <wp:effectExtent l="19050" t="0" r="63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346" t="29388" r="25000" b="10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5D0" w:rsidRDefault="008575D0" w:rsidP="00C927F6">
      <w:pPr>
        <w:spacing w:line="640" w:lineRule="exact"/>
        <w:ind w:firstLineChars="1650" w:firstLine="5280"/>
        <w:rPr>
          <w:rFonts w:ascii="仿宋" w:eastAsia="仿宋" w:hAnsi="仿宋" w:cs="仿宋_GB2312"/>
          <w:sz w:val="32"/>
          <w:szCs w:val="32"/>
        </w:rPr>
      </w:pPr>
    </w:p>
    <w:p w:rsidR="00C927F6" w:rsidRDefault="00570011" w:rsidP="00C927F6">
      <w:pPr>
        <w:spacing w:line="640" w:lineRule="exact"/>
        <w:ind w:firstLineChars="1650" w:firstLine="528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388.3pt;margin-top:11pt;width:30.75pt;height:166.5pt;z-index:251660288" strokecolor="white [3212]">
            <v:textbox>
              <w:txbxContent>
                <w:p w:rsidR="00570011" w:rsidRDefault="00570011">
                  <w:pPr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570011">
                    <w:rPr>
                      <w:rFonts w:hint="eastAsia"/>
                      <w:b/>
                      <w:sz w:val="36"/>
                      <w:szCs w:val="36"/>
                    </w:rPr>
                    <w:t>北</w:t>
                  </w:r>
                </w:p>
                <w:p w:rsidR="00570011" w:rsidRPr="00570011" w:rsidRDefault="00570011">
                  <w:pPr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  <w:p w:rsidR="00570011" w:rsidRDefault="00570011">
                  <w:pPr>
                    <w:rPr>
                      <w:rFonts w:hint="eastAsia"/>
                      <w:b/>
                      <w:sz w:val="36"/>
                      <w:szCs w:val="36"/>
                    </w:rPr>
                  </w:pPr>
                  <w:r w:rsidRPr="00570011">
                    <w:rPr>
                      <w:rFonts w:hint="eastAsia"/>
                      <w:b/>
                      <w:sz w:val="36"/>
                      <w:szCs w:val="36"/>
                    </w:rPr>
                    <w:t>洼</w:t>
                  </w:r>
                </w:p>
                <w:p w:rsidR="00570011" w:rsidRPr="00570011" w:rsidRDefault="00570011">
                  <w:pPr>
                    <w:rPr>
                      <w:rFonts w:hint="eastAsia"/>
                      <w:b/>
                      <w:sz w:val="36"/>
                      <w:szCs w:val="36"/>
                    </w:rPr>
                  </w:pPr>
                </w:p>
                <w:p w:rsidR="00570011" w:rsidRPr="00570011" w:rsidRDefault="00570011">
                  <w:pPr>
                    <w:rPr>
                      <w:b/>
                      <w:sz w:val="36"/>
                      <w:szCs w:val="36"/>
                    </w:rPr>
                  </w:pPr>
                  <w:r w:rsidRPr="00570011">
                    <w:rPr>
                      <w:rFonts w:hint="eastAsia"/>
                      <w:b/>
                      <w:sz w:val="36"/>
                      <w:szCs w:val="36"/>
                    </w:rPr>
                    <w:t>路</w:t>
                  </w:r>
                </w:p>
              </w:txbxContent>
            </v:textbox>
          </v:shape>
        </w:pict>
      </w:r>
    </w:p>
    <w:p w:rsidR="00570011" w:rsidRDefault="00570011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570011" w:rsidRDefault="00570011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570011" w:rsidRDefault="00570011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570011" w:rsidRDefault="00570011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570011" w:rsidRDefault="00570011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570011" w:rsidRDefault="00570011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</w:p>
    <w:p w:rsidR="0062504D" w:rsidRDefault="00C10558" w:rsidP="004C07C6">
      <w:pPr>
        <w:spacing w:line="680" w:lineRule="exact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C10558">
        <w:rPr>
          <w:rFonts w:ascii="仿宋" w:eastAsia="仿宋" w:hAnsi="仿宋" w:cs="仿宋_GB2312" w:hint="eastAsia"/>
          <w:b/>
          <w:sz w:val="32"/>
          <w:szCs w:val="32"/>
        </w:rPr>
        <w:t>所有参会人员从北洼路</w:t>
      </w:r>
      <w:r>
        <w:rPr>
          <w:rFonts w:ascii="仿宋" w:eastAsia="仿宋" w:hAnsi="仿宋" w:cs="仿宋_GB2312" w:hint="eastAsia"/>
          <w:b/>
          <w:sz w:val="32"/>
          <w:szCs w:val="32"/>
        </w:rPr>
        <w:t>上</w:t>
      </w:r>
      <w:r w:rsidRPr="00C10558">
        <w:rPr>
          <w:rFonts w:ascii="仿宋" w:eastAsia="仿宋" w:hAnsi="仿宋" w:cs="仿宋_GB2312" w:hint="eastAsia"/>
          <w:b/>
          <w:sz w:val="32"/>
          <w:szCs w:val="32"/>
        </w:rPr>
        <w:t>的东一门和东二门</w:t>
      </w:r>
      <w:r>
        <w:rPr>
          <w:rFonts w:ascii="仿宋" w:eastAsia="仿宋" w:hAnsi="仿宋" w:cs="仿宋_GB2312" w:hint="eastAsia"/>
          <w:b/>
          <w:sz w:val="32"/>
          <w:szCs w:val="32"/>
        </w:rPr>
        <w:t>入场</w:t>
      </w:r>
    </w:p>
    <w:sectPr w:rsidR="0062504D" w:rsidSect="002638F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83234"/>
    <w:rsid w:val="0004370A"/>
    <w:rsid w:val="00056872"/>
    <w:rsid w:val="00073508"/>
    <w:rsid w:val="00092296"/>
    <w:rsid w:val="000C70C8"/>
    <w:rsid w:val="000C7733"/>
    <w:rsid w:val="000D43B9"/>
    <w:rsid w:val="000D70D2"/>
    <w:rsid w:val="00130EF5"/>
    <w:rsid w:val="00135306"/>
    <w:rsid w:val="001454FA"/>
    <w:rsid w:val="001905CA"/>
    <w:rsid w:val="001A0E52"/>
    <w:rsid w:val="001A50F8"/>
    <w:rsid w:val="001C0544"/>
    <w:rsid w:val="001C1ACD"/>
    <w:rsid w:val="0022414B"/>
    <w:rsid w:val="00244A99"/>
    <w:rsid w:val="0024653C"/>
    <w:rsid w:val="002638FE"/>
    <w:rsid w:val="00270725"/>
    <w:rsid w:val="002B6864"/>
    <w:rsid w:val="002C52B1"/>
    <w:rsid w:val="002D2816"/>
    <w:rsid w:val="002D7674"/>
    <w:rsid w:val="002D7A8E"/>
    <w:rsid w:val="002E671B"/>
    <w:rsid w:val="002E73AA"/>
    <w:rsid w:val="00322758"/>
    <w:rsid w:val="0033439B"/>
    <w:rsid w:val="00362F16"/>
    <w:rsid w:val="00391DF6"/>
    <w:rsid w:val="003C7CA4"/>
    <w:rsid w:val="003E120D"/>
    <w:rsid w:val="003F0B6A"/>
    <w:rsid w:val="00432876"/>
    <w:rsid w:val="00447FC5"/>
    <w:rsid w:val="004773EB"/>
    <w:rsid w:val="00487EDA"/>
    <w:rsid w:val="0049522B"/>
    <w:rsid w:val="004C07C6"/>
    <w:rsid w:val="004C0C11"/>
    <w:rsid w:val="004C468D"/>
    <w:rsid w:val="004E1062"/>
    <w:rsid w:val="004E39DD"/>
    <w:rsid w:val="004F23BF"/>
    <w:rsid w:val="004F4A0C"/>
    <w:rsid w:val="00512ECF"/>
    <w:rsid w:val="00570011"/>
    <w:rsid w:val="0058689F"/>
    <w:rsid w:val="0058720F"/>
    <w:rsid w:val="00597A2B"/>
    <w:rsid w:val="005B492C"/>
    <w:rsid w:val="005B6947"/>
    <w:rsid w:val="005B6B2B"/>
    <w:rsid w:val="005E7AB1"/>
    <w:rsid w:val="005F01C1"/>
    <w:rsid w:val="005F03A7"/>
    <w:rsid w:val="00603104"/>
    <w:rsid w:val="0062504D"/>
    <w:rsid w:val="00655A58"/>
    <w:rsid w:val="006A43B7"/>
    <w:rsid w:val="006C75E1"/>
    <w:rsid w:val="006E4D8D"/>
    <w:rsid w:val="00702EC7"/>
    <w:rsid w:val="00705923"/>
    <w:rsid w:val="007246C3"/>
    <w:rsid w:val="00731129"/>
    <w:rsid w:val="007436F7"/>
    <w:rsid w:val="00746376"/>
    <w:rsid w:val="007501DA"/>
    <w:rsid w:val="007527F8"/>
    <w:rsid w:val="00755E9F"/>
    <w:rsid w:val="007574F7"/>
    <w:rsid w:val="007A5E59"/>
    <w:rsid w:val="007B00AB"/>
    <w:rsid w:val="007E4FA6"/>
    <w:rsid w:val="007E5D04"/>
    <w:rsid w:val="007F0B92"/>
    <w:rsid w:val="00822706"/>
    <w:rsid w:val="008575D0"/>
    <w:rsid w:val="0086446C"/>
    <w:rsid w:val="008C728D"/>
    <w:rsid w:val="009118D3"/>
    <w:rsid w:val="00916F8A"/>
    <w:rsid w:val="0092577F"/>
    <w:rsid w:val="0097616A"/>
    <w:rsid w:val="009B5BAC"/>
    <w:rsid w:val="009E5918"/>
    <w:rsid w:val="00A05DE2"/>
    <w:rsid w:val="00A962C2"/>
    <w:rsid w:val="00B0058B"/>
    <w:rsid w:val="00B23B97"/>
    <w:rsid w:val="00B26903"/>
    <w:rsid w:val="00B40DE1"/>
    <w:rsid w:val="00BA6ADB"/>
    <w:rsid w:val="00C10558"/>
    <w:rsid w:val="00C27E5B"/>
    <w:rsid w:val="00C31BAD"/>
    <w:rsid w:val="00C55AFB"/>
    <w:rsid w:val="00C8291C"/>
    <w:rsid w:val="00C9069F"/>
    <w:rsid w:val="00C927F6"/>
    <w:rsid w:val="00C959EE"/>
    <w:rsid w:val="00C966C7"/>
    <w:rsid w:val="00CA259C"/>
    <w:rsid w:val="00CA2821"/>
    <w:rsid w:val="00CB3517"/>
    <w:rsid w:val="00D64812"/>
    <w:rsid w:val="00D83234"/>
    <w:rsid w:val="00DB00B6"/>
    <w:rsid w:val="00DB49C9"/>
    <w:rsid w:val="00DC7DCF"/>
    <w:rsid w:val="00E2539B"/>
    <w:rsid w:val="00E30B1B"/>
    <w:rsid w:val="00E377A0"/>
    <w:rsid w:val="00E37D6E"/>
    <w:rsid w:val="00E66625"/>
    <w:rsid w:val="00E74769"/>
    <w:rsid w:val="00EA04FA"/>
    <w:rsid w:val="00EA415E"/>
    <w:rsid w:val="00EB4168"/>
    <w:rsid w:val="00ED25A8"/>
    <w:rsid w:val="00F073ED"/>
    <w:rsid w:val="00F26380"/>
    <w:rsid w:val="00F8082A"/>
    <w:rsid w:val="00FB62FB"/>
    <w:rsid w:val="00FC4530"/>
    <w:rsid w:val="00FD0462"/>
    <w:rsid w:val="00FD0F45"/>
    <w:rsid w:val="00FE1267"/>
    <w:rsid w:val="00FE2210"/>
    <w:rsid w:val="00FE62B3"/>
    <w:rsid w:val="00FE6E4F"/>
    <w:rsid w:val="00FF20E0"/>
    <w:rsid w:val="1EE36489"/>
    <w:rsid w:val="2FB8518D"/>
    <w:rsid w:val="3253679C"/>
    <w:rsid w:val="52A27C17"/>
    <w:rsid w:val="57DA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2577F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92577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5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25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92577F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92577F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rsid w:val="0092577F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577F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92577F"/>
    <w:rPr>
      <w:kern w:val="2"/>
      <w:sz w:val="21"/>
      <w:szCs w:val="22"/>
    </w:rPr>
  </w:style>
  <w:style w:type="paragraph" w:customStyle="1" w:styleId="2">
    <w:name w:val="列出段落2"/>
    <w:basedOn w:val="a"/>
    <w:uiPriority w:val="99"/>
    <w:rsid w:val="0092577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257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70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155</Words>
  <Characters>888</Characters>
  <Application>Microsoft Office Word</Application>
  <DocSecurity>0</DocSecurity>
  <Lines>7</Lines>
  <Paragraphs>2</Paragraphs>
  <ScaleCrop>false</ScaleCrop>
  <Company>MS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USER</cp:lastModifiedBy>
  <cp:revision>4</cp:revision>
  <cp:lastPrinted>2016-11-15T03:13:00Z</cp:lastPrinted>
  <dcterms:created xsi:type="dcterms:W3CDTF">2016-11-15T01:57:00Z</dcterms:created>
  <dcterms:modified xsi:type="dcterms:W3CDTF">2016-11-15T03:14:00Z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